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3ED" w:rsidP="005C33ED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Дело № 2-3247-1103/2024 </w:t>
      </w:r>
      <w:r>
        <w:rPr>
          <w:sz w:val="28"/>
          <w:szCs w:val="28"/>
        </w:rPr>
        <w:tab/>
        <w:t xml:space="preserve"> </w:t>
      </w:r>
    </w:p>
    <w:p w:rsidR="005C33ED" w:rsidP="005C33ED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MS0077-01-2024-005443-51</w:t>
      </w:r>
    </w:p>
    <w:p w:rsidR="00B26ABA" w:rsidP="00025EC9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01 ноября</w:t>
      </w:r>
      <w:r w:rsidR="007F08A9">
        <w:rPr>
          <w:rFonts w:cs="Times New Roman"/>
          <w:sz w:val="28"/>
          <w:szCs w:val="28"/>
        </w:rPr>
        <w:t xml:space="preserve"> 202</w:t>
      </w:r>
      <w:r w:rsidR="00C00FBC">
        <w:rPr>
          <w:rFonts w:cs="Times New Roman"/>
          <w:sz w:val="28"/>
          <w:szCs w:val="28"/>
        </w:rPr>
        <w:t>4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</w:t>
      </w:r>
      <w:r w:rsidRPr="009B7CA9">
        <w:rPr>
          <w:rFonts w:cs="Times New Roman"/>
          <w:sz w:val="28"/>
          <w:szCs w:val="28"/>
        </w:rPr>
        <w:t>Советский</w:t>
      </w:r>
    </w:p>
    <w:p w:rsidR="0002546A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5C33ED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  <w:r w:rsidR="005C33ED">
        <w:rPr>
          <w:rFonts w:cs="Times New Roman"/>
          <w:sz w:val="28"/>
          <w:szCs w:val="28"/>
        </w:rPr>
        <w:t>исполняющий обязанности мирового судьи судебного участка № 3 Советского судебного района Ханты-Мансийского автономного округа – Югры,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97666C">
        <w:rPr>
          <w:sz w:val="28"/>
          <w:szCs w:val="28"/>
        </w:rPr>
        <w:t>о</w:t>
      </w:r>
      <w:r w:rsidR="00742F2F">
        <w:rPr>
          <w:sz w:val="28"/>
          <w:szCs w:val="28"/>
        </w:rPr>
        <w:t>бщества</w:t>
      </w:r>
      <w:r w:rsidR="0097666C">
        <w:rPr>
          <w:sz w:val="28"/>
          <w:szCs w:val="28"/>
        </w:rPr>
        <w:t xml:space="preserve"> с ограниченной ответственностью</w:t>
      </w:r>
      <w:r w:rsidR="00742F2F">
        <w:rPr>
          <w:sz w:val="28"/>
          <w:szCs w:val="28"/>
        </w:rPr>
        <w:t xml:space="preserve"> </w:t>
      </w:r>
      <w:r w:rsidR="0097666C">
        <w:rPr>
          <w:sz w:val="28"/>
          <w:szCs w:val="28"/>
        </w:rPr>
        <w:t>Микрокредитная</w:t>
      </w:r>
      <w:r w:rsidR="0097666C">
        <w:rPr>
          <w:sz w:val="28"/>
          <w:szCs w:val="28"/>
        </w:rPr>
        <w:t xml:space="preserve"> компания </w:t>
      </w:r>
      <w:r w:rsidR="00742F2F">
        <w:rPr>
          <w:sz w:val="28"/>
          <w:szCs w:val="28"/>
        </w:rPr>
        <w:t>«</w:t>
      </w:r>
      <w:r w:rsidR="0097666C">
        <w:rPr>
          <w:sz w:val="28"/>
          <w:szCs w:val="28"/>
        </w:rPr>
        <w:t>Русинтерфинанс</w:t>
      </w:r>
      <w:r w:rsidR="00742F2F">
        <w:rPr>
          <w:sz w:val="28"/>
          <w:szCs w:val="28"/>
        </w:rPr>
        <w:t xml:space="preserve">» к </w:t>
      </w:r>
      <w:r w:rsidR="005C33ED">
        <w:rPr>
          <w:sz w:val="28"/>
          <w:szCs w:val="28"/>
        </w:rPr>
        <w:t xml:space="preserve">Сосниной </w:t>
      </w:r>
      <w:r w:rsidR="00D1702A">
        <w:rPr>
          <w:sz w:val="28"/>
          <w:szCs w:val="28"/>
        </w:rPr>
        <w:t>ЕА</w:t>
      </w:r>
      <w:r w:rsidR="005C33ED">
        <w:rPr>
          <w:sz w:val="28"/>
          <w:szCs w:val="28"/>
        </w:rPr>
        <w:t xml:space="preserve"> </w:t>
      </w:r>
      <w:r w:rsidR="00742F2F">
        <w:rPr>
          <w:sz w:val="28"/>
          <w:szCs w:val="28"/>
        </w:rPr>
        <w:t>о взыскании задолженности по договору</w:t>
      </w:r>
      <w:r w:rsidR="00B26ABA">
        <w:rPr>
          <w:sz w:val="28"/>
          <w:szCs w:val="28"/>
        </w:rPr>
        <w:t xml:space="preserve"> займа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0114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97666C">
        <w:rPr>
          <w:sz w:val="28"/>
          <w:szCs w:val="28"/>
        </w:rPr>
        <w:t xml:space="preserve">общества с ограниченной ответственностью </w:t>
      </w:r>
      <w:r w:rsidR="0097666C">
        <w:rPr>
          <w:sz w:val="28"/>
          <w:szCs w:val="28"/>
        </w:rPr>
        <w:t>Микрокредитная</w:t>
      </w:r>
      <w:r w:rsidR="0097666C">
        <w:rPr>
          <w:sz w:val="28"/>
          <w:szCs w:val="28"/>
        </w:rPr>
        <w:t xml:space="preserve"> компания «</w:t>
      </w:r>
      <w:r w:rsidR="0097666C">
        <w:rPr>
          <w:sz w:val="28"/>
          <w:szCs w:val="28"/>
        </w:rPr>
        <w:t>Русинтерфинанс</w:t>
      </w:r>
      <w:r w:rsidR="0097666C">
        <w:rPr>
          <w:sz w:val="28"/>
          <w:szCs w:val="28"/>
        </w:rPr>
        <w:t>»</w:t>
      </w:r>
      <w:r w:rsidR="00742F2F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(ИНН </w:t>
      </w:r>
      <w:r w:rsidR="00D1702A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5C33ED">
        <w:rPr>
          <w:sz w:val="28"/>
          <w:szCs w:val="28"/>
        </w:rPr>
        <w:t xml:space="preserve">Сосниной </w:t>
      </w:r>
      <w:r w:rsidR="00D1702A">
        <w:rPr>
          <w:sz w:val="28"/>
          <w:szCs w:val="28"/>
        </w:rPr>
        <w:t>ЕА</w:t>
      </w:r>
      <w:r w:rsidR="005C33ED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(паспорт серии </w:t>
      </w:r>
      <w:r w:rsidR="00D1702A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>о взыскании задолженности по договору</w:t>
      </w:r>
      <w:r w:rsidR="00B26ABA">
        <w:rPr>
          <w:sz w:val="28"/>
          <w:szCs w:val="28"/>
        </w:rPr>
        <w:t xml:space="preserve"> займа</w:t>
      </w:r>
      <w:r w:rsidR="00A83E3F">
        <w:rPr>
          <w:sz w:val="28"/>
          <w:szCs w:val="28"/>
        </w:rPr>
        <w:t xml:space="preserve"> </w:t>
      </w:r>
      <w:r w:rsidR="005C33ED">
        <w:rPr>
          <w:sz w:val="28"/>
          <w:szCs w:val="28"/>
        </w:rPr>
        <w:t>№</w:t>
      </w:r>
      <w:r w:rsidR="00D1702A">
        <w:rPr>
          <w:sz w:val="28"/>
          <w:szCs w:val="28"/>
        </w:rPr>
        <w:t>*</w:t>
      </w:r>
      <w:r w:rsidR="005C33ED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</w:t>
      </w:r>
      <w:r w:rsidRPr="00B51820">
        <w:rPr>
          <w:sz w:val="28"/>
          <w:szCs w:val="28"/>
        </w:rPr>
        <w:t>в</w:t>
      </w:r>
      <w:r w:rsidRPr="00B51820">
        <w:rPr>
          <w:sz w:val="28"/>
          <w:szCs w:val="28"/>
        </w:rPr>
        <w:t xml:space="preserve"> судебном </w:t>
      </w:r>
      <w:r w:rsidRPr="00B51820">
        <w:rPr>
          <w:sz w:val="28"/>
          <w:szCs w:val="28"/>
        </w:rPr>
        <w:t>заседании</w:t>
      </w:r>
      <w:r w:rsidRPr="00B51820">
        <w:rPr>
          <w:sz w:val="28"/>
          <w:szCs w:val="28"/>
        </w:rPr>
        <w:t>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D0114F" w:rsidP="00B26ABA">
      <w:pPr>
        <w:widowControl w:val="0"/>
        <w:jc w:val="both"/>
        <w:rPr>
          <w:sz w:val="28"/>
          <w:szCs w:val="28"/>
          <w:lang w:eastAsia="ru-RU"/>
        </w:rPr>
      </w:pPr>
    </w:p>
    <w:p w:rsidR="00B26ABA" w:rsidP="00B26ABA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Мировой судья</w:t>
      </w:r>
    </w:p>
    <w:p w:rsidR="00B26ABA" w:rsidP="00B26ABA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судебного участка №2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D1702A" w:rsidP="00D170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D1702A" w:rsidP="00B26ABA">
      <w:pPr>
        <w:widowControl w:val="0"/>
        <w:jc w:val="both"/>
        <w:rPr>
          <w:sz w:val="28"/>
          <w:szCs w:val="28"/>
          <w:lang w:eastAsia="ru-RU"/>
        </w:rPr>
      </w:pP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A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E491B"/>
    <w:rsid w:val="000F5EB4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C78FE"/>
    <w:rsid w:val="002D0137"/>
    <w:rsid w:val="002E1C7D"/>
    <w:rsid w:val="002E3C96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67A7"/>
    <w:rsid w:val="005C33ED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F2F"/>
    <w:rsid w:val="007537AD"/>
    <w:rsid w:val="007976D9"/>
    <w:rsid w:val="007A4265"/>
    <w:rsid w:val="007A4B4C"/>
    <w:rsid w:val="007B37B7"/>
    <w:rsid w:val="007C40A1"/>
    <w:rsid w:val="007D080F"/>
    <w:rsid w:val="007F08A9"/>
    <w:rsid w:val="007F418D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53C97"/>
    <w:rsid w:val="00962BCD"/>
    <w:rsid w:val="0097004D"/>
    <w:rsid w:val="0097666C"/>
    <w:rsid w:val="00985547"/>
    <w:rsid w:val="009A16E2"/>
    <w:rsid w:val="009B0A3C"/>
    <w:rsid w:val="009B3B01"/>
    <w:rsid w:val="009B627B"/>
    <w:rsid w:val="009B7CA9"/>
    <w:rsid w:val="00A217ED"/>
    <w:rsid w:val="00A323F5"/>
    <w:rsid w:val="00A33B26"/>
    <w:rsid w:val="00A35C43"/>
    <w:rsid w:val="00A70361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26ABA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857E1"/>
    <w:rsid w:val="00CA10EF"/>
    <w:rsid w:val="00CA57BF"/>
    <w:rsid w:val="00CD7956"/>
    <w:rsid w:val="00CE14BD"/>
    <w:rsid w:val="00CF341E"/>
    <w:rsid w:val="00D0114F"/>
    <w:rsid w:val="00D04161"/>
    <w:rsid w:val="00D04E43"/>
    <w:rsid w:val="00D13D28"/>
    <w:rsid w:val="00D16CD9"/>
    <w:rsid w:val="00D1702A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DF7436"/>
    <w:rsid w:val="00E02726"/>
    <w:rsid w:val="00E034E6"/>
    <w:rsid w:val="00E133B1"/>
    <w:rsid w:val="00E14D69"/>
    <w:rsid w:val="00E2031C"/>
    <w:rsid w:val="00E22AB3"/>
    <w:rsid w:val="00E27DFE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D52AF-1DEC-41B8-B3C5-C2068DC4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